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F51" w:rsidRPr="005B5F2E" w:rsidRDefault="005F15A3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C</w:t>
      </w:r>
      <w:r w:rsidR="00A60F51" w:rsidRPr="005B5F2E">
        <w:rPr>
          <w:b/>
          <w:bCs/>
          <w:sz w:val="28"/>
          <w:szCs w:val="28"/>
        </w:rPr>
        <w:t>ОВЕТ ДЕПУТАТОВ РАБОЧЕГО ПОСЕЛКА СУЗУН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Сузунского района Новосибирской области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шестого созыва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РЕШЕНИЕ</w:t>
      </w:r>
    </w:p>
    <w:p w:rsidR="00A60F51" w:rsidRPr="009F1555" w:rsidRDefault="00DB2E0D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r w:rsidR="009F1555">
        <w:rPr>
          <w:sz w:val="28"/>
          <w:szCs w:val="28"/>
        </w:rPr>
        <w:t>вадцать</w:t>
      </w:r>
      <w:r>
        <w:rPr>
          <w:sz w:val="28"/>
          <w:szCs w:val="28"/>
        </w:rPr>
        <w:t xml:space="preserve"> девятой</w:t>
      </w:r>
      <w:r w:rsidR="009F1555">
        <w:rPr>
          <w:sz w:val="28"/>
          <w:szCs w:val="28"/>
        </w:rPr>
        <w:t xml:space="preserve"> сессии</w:t>
      </w:r>
    </w:p>
    <w:p w:rsidR="008E5705" w:rsidRPr="008E5705" w:rsidRDefault="008E5705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sz w:val="28"/>
          <w:szCs w:val="28"/>
        </w:rPr>
      </w:pPr>
    </w:p>
    <w:p w:rsidR="00A60F51" w:rsidRPr="005B5F2E" w:rsidRDefault="00D96A5D" w:rsidP="00A60F5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C63F1F">
        <w:rPr>
          <w:bCs/>
          <w:sz w:val="28"/>
          <w:szCs w:val="28"/>
        </w:rPr>
        <w:t>07.12.2023</w:t>
      </w:r>
      <w:r w:rsidR="00382FB0">
        <w:rPr>
          <w:bCs/>
          <w:sz w:val="28"/>
          <w:szCs w:val="28"/>
        </w:rPr>
        <w:t xml:space="preserve">        </w:t>
      </w:r>
      <w:r w:rsidR="00E1546B">
        <w:rPr>
          <w:bCs/>
          <w:sz w:val="28"/>
          <w:szCs w:val="28"/>
        </w:rPr>
        <w:t xml:space="preserve">                  </w:t>
      </w:r>
      <w:r w:rsidR="005F164C">
        <w:rPr>
          <w:bCs/>
          <w:sz w:val="28"/>
          <w:szCs w:val="28"/>
        </w:rPr>
        <w:t xml:space="preserve">  </w:t>
      </w:r>
      <w:r w:rsidR="00E1546B">
        <w:rPr>
          <w:bCs/>
          <w:sz w:val="28"/>
          <w:szCs w:val="28"/>
        </w:rPr>
        <w:t xml:space="preserve">                           </w:t>
      </w:r>
      <w:r w:rsidR="00696FDF">
        <w:rPr>
          <w:bCs/>
          <w:sz w:val="28"/>
          <w:szCs w:val="28"/>
        </w:rPr>
        <w:t xml:space="preserve"> </w:t>
      </w:r>
      <w:r w:rsidR="00E1546B">
        <w:rPr>
          <w:bCs/>
          <w:sz w:val="28"/>
          <w:szCs w:val="28"/>
        </w:rPr>
        <w:t xml:space="preserve">    </w:t>
      </w:r>
      <w:r w:rsidR="008E5705">
        <w:rPr>
          <w:bCs/>
          <w:sz w:val="28"/>
          <w:szCs w:val="28"/>
        </w:rPr>
        <w:t xml:space="preserve">        </w:t>
      </w:r>
      <w:r w:rsidR="00E1546B">
        <w:rPr>
          <w:bCs/>
          <w:sz w:val="28"/>
          <w:szCs w:val="28"/>
        </w:rPr>
        <w:t xml:space="preserve"> </w:t>
      </w:r>
      <w:r w:rsidR="00C63F1F">
        <w:rPr>
          <w:bCs/>
          <w:sz w:val="28"/>
          <w:szCs w:val="28"/>
        </w:rPr>
        <w:t xml:space="preserve">                       </w:t>
      </w:r>
      <w:r w:rsidR="005F164C">
        <w:rPr>
          <w:bCs/>
          <w:sz w:val="28"/>
          <w:szCs w:val="28"/>
        </w:rPr>
        <w:t xml:space="preserve">      </w:t>
      </w:r>
      <w:r w:rsidR="00C63F1F">
        <w:rPr>
          <w:bCs/>
          <w:sz w:val="28"/>
          <w:szCs w:val="28"/>
        </w:rPr>
        <w:tab/>
        <w:t>№ 143</w:t>
      </w:r>
      <w:bookmarkStart w:id="0" w:name="_GoBack"/>
      <w:bookmarkEnd w:id="0"/>
    </w:p>
    <w:p w:rsidR="00A60F51" w:rsidRPr="005B5F2E" w:rsidRDefault="00A60F51" w:rsidP="00A60F51">
      <w:pPr>
        <w:rPr>
          <w:b/>
          <w:bCs/>
          <w:sz w:val="28"/>
          <w:szCs w:val="28"/>
        </w:rPr>
      </w:pPr>
    </w:p>
    <w:p w:rsidR="00A60F51" w:rsidRPr="005B5F2E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О внесении изменений в решение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Совета депутатов рабочего поселка</w:t>
      </w:r>
    </w:p>
    <w:p w:rsidR="009F1555" w:rsidRPr="009F1555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Сузун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Сузунского района Новосибирской области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от 27.12.2022 года № 98</w:t>
      </w:r>
    </w:p>
    <w:p w:rsidR="009F1555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«О бюджете рабочего поселка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Сузун Сузунского района Новосибирской</w:t>
      </w:r>
    </w:p>
    <w:p w:rsidR="00B9449F" w:rsidRDefault="009F1555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A60F51" w:rsidRPr="005B5F2E">
        <w:rPr>
          <w:b/>
          <w:bCs/>
          <w:sz w:val="28"/>
          <w:szCs w:val="28"/>
        </w:rPr>
        <w:t>бласти</w:t>
      </w:r>
      <w:r>
        <w:rPr>
          <w:b/>
          <w:bCs/>
          <w:sz w:val="28"/>
          <w:szCs w:val="28"/>
        </w:rPr>
        <w:t xml:space="preserve"> </w:t>
      </w:r>
      <w:r w:rsidRPr="009F1555">
        <w:rPr>
          <w:b/>
          <w:bCs/>
          <w:sz w:val="28"/>
          <w:szCs w:val="28"/>
        </w:rPr>
        <w:t>на 2023 год и плановый период 2024 и 2025 годов»</w:t>
      </w:r>
    </w:p>
    <w:p w:rsidR="00A60F51" w:rsidRPr="005B5F2E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b/>
          <w:bCs/>
          <w:sz w:val="28"/>
          <w:szCs w:val="28"/>
        </w:rPr>
      </w:pPr>
    </w:p>
    <w:p w:rsidR="00A60F51" w:rsidRDefault="00920F68" w:rsidP="00920F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  <w:r w:rsidRPr="00920F68">
        <w:rPr>
          <w:sz w:val="28"/>
          <w:szCs w:val="28"/>
        </w:rPr>
        <w:t xml:space="preserve">В соответствии со статьей 52 Федерального закона от 06.10.2003 № 131-ФЗ «Об общих принципах организации местного самоуправления в Российской Федерации», статьей </w:t>
      </w:r>
      <w:r>
        <w:rPr>
          <w:sz w:val="28"/>
          <w:szCs w:val="28"/>
        </w:rPr>
        <w:t>20</w:t>
      </w:r>
      <w:r w:rsidRPr="00920F68">
        <w:rPr>
          <w:sz w:val="28"/>
          <w:szCs w:val="28"/>
        </w:rPr>
        <w:t xml:space="preserve"> </w:t>
      </w:r>
      <w:r w:rsidR="00BD620E">
        <w:rPr>
          <w:sz w:val="28"/>
          <w:szCs w:val="28"/>
        </w:rPr>
        <w:t xml:space="preserve">Устава </w:t>
      </w:r>
      <w:r w:rsidRPr="00920F68">
        <w:rPr>
          <w:sz w:val="28"/>
          <w:szCs w:val="28"/>
        </w:rPr>
        <w:t>городского поселения рабочего поселка Сузун С</w:t>
      </w:r>
      <w:r>
        <w:rPr>
          <w:sz w:val="28"/>
          <w:szCs w:val="28"/>
        </w:rPr>
        <w:t xml:space="preserve">узунского муниципального района </w:t>
      </w:r>
      <w:r w:rsidRPr="00920F68">
        <w:rPr>
          <w:sz w:val="28"/>
          <w:szCs w:val="28"/>
        </w:rPr>
        <w:t>Новосибирской области, статьей 2</w:t>
      </w:r>
      <w:r w:rsidR="00BD620E">
        <w:rPr>
          <w:sz w:val="28"/>
          <w:szCs w:val="28"/>
        </w:rPr>
        <w:t>5</w:t>
      </w:r>
      <w:r w:rsidRPr="00920F68">
        <w:rPr>
          <w:sz w:val="28"/>
          <w:szCs w:val="28"/>
        </w:rPr>
        <w:t xml:space="preserve"> Положения «</w:t>
      </w:r>
      <w:r w:rsidR="00BD620E" w:rsidRPr="00BD620E">
        <w:rPr>
          <w:sz w:val="28"/>
          <w:szCs w:val="28"/>
        </w:rPr>
        <w:t>О бюджетном процессе рабочего поселка Сузун Сузунского района Новосибирской области»</w:t>
      </w:r>
      <w:r w:rsidRPr="00920F68">
        <w:rPr>
          <w:sz w:val="28"/>
          <w:szCs w:val="28"/>
        </w:rPr>
        <w:t>, утвержденного решением Совета депутатов</w:t>
      </w:r>
      <w:r w:rsidR="00BD620E" w:rsidRPr="00BD620E">
        <w:t xml:space="preserve"> </w:t>
      </w:r>
      <w:r w:rsidR="00BD620E" w:rsidRPr="00BD620E">
        <w:rPr>
          <w:sz w:val="28"/>
          <w:szCs w:val="28"/>
        </w:rPr>
        <w:t>рабочего поселка Сузун Сузунского района Новосибирской области</w:t>
      </w:r>
      <w:r w:rsidR="00BD620E">
        <w:rPr>
          <w:sz w:val="28"/>
          <w:szCs w:val="28"/>
        </w:rPr>
        <w:t xml:space="preserve"> </w:t>
      </w:r>
      <w:r w:rsidRPr="00920F68">
        <w:rPr>
          <w:sz w:val="28"/>
          <w:szCs w:val="28"/>
        </w:rPr>
        <w:t xml:space="preserve"> от </w:t>
      </w:r>
      <w:r w:rsidR="00BD620E">
        <w:rPr>
          <w:sz w:val="28"/>
          <w:szCs w:val="28"/>
        </w:rPr>
        <w:t>10</w:t>
      </w:r>
      <w:r w:rsidRPr="00920F68">
        <w:rPr>
          <w:sz w:val="28"/>
          <w:szCs w:val="28"/>
        </w:rPr>
        <w:t>.12.202</w:t>
      </w:r>
      <w:r w:rsidR="00BD620E">
        <w:rPr>
          <w:sz w:val="28"/>
          <w:szCs w:val="28"/>
        </w:rPr>
        <w:t>1</w:t>
      </w:r>
      <w:r w:rsidRPr="00920F68">
        <w:rPr>
          <w:sz w:val="28"/>
          <w:szCs w:val="28"/>
        </w:rPr>
        <w:t xml:space="preserve"> № </w:t>
      </w:r>
      <w:r w:rsidR="00BD620E">
        <w:rPr>
          <w:sz w:val="28"/>
          <w:szCs w:val="28"/>
        </w:rPr>
        <w:t xml:space="preserve">49, </w:t>
      </w:r>
      <w:r w:rsidR="00A60F51" w:rsidRPr="005B5F2E">
        <w:rPr>
          <w:sz w:val="28"/>
          <w:szCs w:val="28"/>
        </w:rPr>
        <w:t>Совет депутатов рабочего посёлка Сузун Сузунского района Новосибирской области</w:t>
      </w:r>
    </w:p>
    <w:p w:rsidR="00B9449F" w:rsidRPr="005B5F2E" w:rsidRDefault="00B9449F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</w:p>
    <w:p w:rsidR="00A60F51" w:rsidRPr="005B5F2E" w:rsidRDefault="00A60F51" w:rsidP="00A60F51">
      <w:pPr>
        <w:pStyle w:val="a4"/>
        <w:widowControl w:val="0"/>
        <w:ind w:firstLine="709"/>
      </w:pPr>
      <w:r w:rsidRPr="005B5F2E">
        <w:t>РЕШИЛ: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 Внести в решение </w:t>
      </w:r>
      <w:r w:rsidR="00BD620E">
        <w:rPr>
          <w:sz w:val="28"/>
          <w:szCs w:val="28"/>
        </w:rPr>
        <w:t>двадцатой</w:t>
      </w:r>
      <w:r w:rsidRPr="005B5F2E">
        <w:rPr>
          <w:sz w:val="28"/>
          <w:szCs w:val="28"/>
        </w:rPr>
        <w:t xml:space="preserve"> сессии Совета депутатов рабочего поселка Сузун Сузунского района Новосибирской области от 2</w:t>
      </w:r>
      <w:r w:rsidR="003D55FB">
        <w:rPr>
          <w:sz w:val="28"/>
          <w:szCs w:val="28"/>
        </w:rPr>
        <w:t>7</w:t>
      </w:r>
      <w:r w:rsidRPr="005B5F2E">
        <w:rPr>
          <w:sz w:val="28"/>
          <w:szCs w:val="28"/>
        </w:rPr>
        <w:t>.12.202</w:t>
      </w:r>
      <w:r w:rsidR="00BA0753">
        <w:rPr>
          <w:sz w:val="28"/>
          <w:szCs w:val="28"/>
        </w:rPr>
        <w:t>2</w:t>
      </w:r>
      <w:r w:rsidRPr="005B5F2E">
        <w:rPr>
          <w:sz w:val="28"/>
          <w:szCs w:val="28"/>
        </w:rPr>
        <w:t xml:space="preserve"> года № </w:t>
      </w:r>
      <w:r w:rsidR="003D55FB">
        <w:rPr>
          <w:sz w:val="28"/>
          <w:szCs w:val="28"/>
        </w:rPr>
        <w:t>9</w:t>
      </w:r>
      <w:r w:rsidRPr="005B5F2E">
        <w:rPr>
          <w:sz w:val="28"/>
          <w:szCs w:val="28"/>
        </w:rPr>
        <w:t>8 «О бюджете рабочего поселка Сузун Сузунского района Новосибирской области на 202</w:t>
      </w:r>
      <w:r w:rsidR="003D55FB">
        <w:rPr>
          <w:sz w:val="28"/>
          <w:szCs w:val="28"/>
        </w:rPr>
        <w:t>3</w:t>
      </w:r>
      <w:r w:rsidRPr="005B5F2E">
        <w:rPr>
          <w:sz w:val="28"/>
          <w:szCs w:val="28"/>
        </w:rPr>
        <w:t xml:space="preserve"> год и плановый период   202</w:t>
      </w:r>
      <w:r w:rsidR="003D55FB">
        <w:rPr>
          <w:sz w:val="28"/>
          <w:szCs w:val="28"/>
        </w:rPr>
        <w:t>4</w:t>
      </w:r>
      <w:r w:rsidR="00BD620E">
        <w:rPr>
          <w:sz w:val="28"/>
          <w:szCs w:val="28"/>
        </w:rPr>
        <w:t xml:space="preserve"> и </w:t>
      </w:r>
      <w:r w:rsidRPr="005B5F2E">
        <w:rPr>
          <w:sz w:val="28"/>
          <w:szCs w:val="28"/>
        </w:rPr>
        <w:t>202</w:t>
      </w:r>
      <w:r w:rsidR="003D55FB">
        <w:rPr>
          <w:sz w:val="28"/>
          <w:szCs w:val="28"/>
        </w:rPr>
        <w:t>5</w:t>
      </w:r>
      <w:r w:rsidRPr="005B5F2E">
        <w:rPr>
          <w:sz w:val="28"/>
          <w:szCs w:val="28"/>
        </w:rPr>
        <w:t xml:space="preserve"> годов» </w:t>
      </w:r>
      <w:r w:rsidR="00BD620E">
        <w:rPr>
          <w:sz w:val="28"/>
          <w:szCs w:val="28"/>
        </w:rPr>
        <w:t xml:space="preserve">(в редакции от </w:t>
      </w:r>
      <w:r w:rsidR="00A17B69">
        <w:rPr>
          <w:sz w:val="28"/>
          <w:szCs w:val="28"/>
        </w:rPr>
        <w:t>14.02.2023 № 105, от 11.04.2023 № 114, от 31.05.2023 № 120, от 28.06.2023 № 123</w:t>
      </w:r>
      <w:r w:rsidR="000A16C3">
        <w:rPr>
          <w:sz w:val="28"/>
          <w:szCs w:val="28"/>
        </w:rPr>
        <w:t xml:space="preserve">, от 28.07.2023 № </w:t>
      </w:r>
      <w:r w:rsidR="00051556">
        <w:rPr>
          <w:sz w:val="28"/>
          <w:szCs w:val="28"/>
        </w:rPr>
        <w:t>125, от 28.08.2023 № 130</w:t>
      </w:r>
      <w:r w:rsidR="001C5FE4">
        <w:rPr>
          <w:sz w:val="28"/>
          <w:szCs w:val="28"/>
        </w:rPr>
        <w:t>, от 21.09.2023 № 134, от 16.11.2023</w:t>
      </w:r>
      <w:r w:rsidR="00FB7186">
        <w:rPr>
          <w:sz w:val="28"/>
          <w:szCs w:val="28"/>
        </w:rPr>
        <w:t xml:space="preserve"> № 137</w:t>
      </w:r>
      <w:r w:rsidR="00BD620E">
        <w:rPr>
          <w:sz w:val="28"/>
          <w:szCs w:val="28"/>
        </w:rPr>
        <w:t xml:space="preserve">), </w:t>
      </w:r>
      <w:r w:rsidRPr="005B5F2E">
        <w:rPr>
          <w:sz w:val="28"/>
          <w:szCs w:val="28"/>
        </w:rPr>
        <w:t>следующие изменения: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1.1. </w:t>
      </w:r>
      <w:r w:rsidR="008C7FD0">
        <w:rPr>
          <w:sz w:val="28"/>
          <w:szCs w:val="28"/>
        </w:rPr>
        <w:t>П</w:t>
      </w:r>
      <w:r w:rsidRPr="005B5F2E">
        <w:rPr>
          <w:sz w:val="28"/>
          <w:szCs w:val="28"/>
        </w:rPr>
        <w:t>ункт 1 статьи 1 изложить в следующей редакции:</w:t>
      </w:r>
    </w:p>
    <w:p w:rsidR="002B1683" w:rsidRPr="0066328D" w:rsidRDefault="00AE40A5" w:rsidP="002B16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15AC4">
        <w:rPr>
          <w:sz w:val="28"/>
          <w:szCs w:val="28"/>
        </w:rPr>
        <w:t>«</w:t>
      </w:r>
      <w:r w:rsidR="002B1683" w:rsidRPr="0066328D">
        <w:rPr>
          <w:sz w:val="28"/>
          <w:szCs w:val="28"/>
        </w:rPr>
        <w:t xml:space="preserve">1) прогнозируемый общий объем доходов местного бюджета </w:t>
      </w:r>
      <w:r w:rsidR="00012160">
        <w:rPr>
          <w:sz w:val="28"/>
          <w:szCs w:val="28"/>
        </w:rPr>
        <w:t xml:space="preserve">на 2023 в сумме </w:t>
      </w:r>
      <w:r w:rsidR="00435B44" w:rsidRPr="00435B44">
        <w:rPr>
          <w:sz w:val="28"/>
          <w:szCs w:val="28"/>
        </w:rPr>
        <w:t>343</w:t>
      </w:r>
      <w:r w:rsidR="00435B44">
        <w:rPr>
          <w:sz w:val="28"/>
          <w:szCs w:val="28"/>
          <w:lang w:val="en-US"/>
        </w:rPr>
        <w:t> </w:t>
      </w:r>
      <w:r w:rsidR="00435B44" w:rsidRPr="00435B44">
        <w:rPr>
          <w:sz w:val="28"/>
          <w:szCs w:val="28"/>
        </w:rPr>
        <w:t>039</w:t>
      </w:r>
      <w:r w:rsidR="00435B44">
        <w:rPr>
          <w:sz w:val="28"/>
          <w:szCs w:val="28"/>
          <w:lang w:val="en-US"/>
        </w:rPr>
        <w:t> </w:t>
      </w:r>
      <w:r w:rsidR="00435B44">
        <w:rPr>
          <w:sz w:val="28"/>
          <w:szCs w:val="28"/>
        </w:rPr>
        <w:t>069,</w:t>
      </w:r>
      <w:r w:rsidR="00435B44" w:rsidRPr="00435B44">
        <w:rPr>
          <w:sz w:val="28"/>
          <w:szCs w:val="28"/>
        </w:rPr>
        <w:t>01</w:t>
      </w:r>
      <w:r w:rsidR="002B1683" w:rsidRPr="0066328D">
        <w:rPr>
          <w:sz w:val="28"/>
          <w:szCs w:val="28"/>
        </w:rPr>
        <w:t xml:space="preserve"> рублей, в том числе объем безвозмездных поступлений в сумме </w:t>
      </w:r>
      <w:r w:rsidR="00DB2E0D">
        <w:rPr>
          <w:sz w:val="28"/>
          <w:szCs w:val="28"/>
        </w:rPr>
        <w:t>296 987 069,36</w:t>
      </w:r>
      <w:r w:rsidR="002B1683" w:rsidRPr="0066328D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DB2E0D" w:rsidRPr="00DB2E0D">
        <w:rPr>
          <w:sz w:val="28"/>
          <w:szCs w:val="28"/>
        </w:rPr>
        <w:t xml:space="preserve">296 987 069,36 </w:t>
      </w:r>
      <w:r w:rsidR="002B1683" w:rsidRPr="0066328D">
        <w:rPr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DB2E0D">
        <w:rPr>
          <w:sz w:val="28"/>
          <w:szCs w:val="28"/>
        </w:rPr>
        <w:t>268 190 529,36</w:t>
      </w:r>
      <w:r w:rsidR="002B1683">
        <w:rPr>
          <w:sz w:val="28"/>
          <w:szCs w:val="28"/>
        </w:rPr>
        <w:t xml:space="preserve"> </w:t>
      </w:r>
      <w:r w:rsidR="002B1683" w:rsidRPr="0066328D">
        <w:rPr>
          <w:sz w:val="28"/>
          <w:szCs w:val="28"/>
        </w:rPr>
        <w:t xml:space="preserve">рублей. </w:t>
      </w:r>
    </w:p>
    <w:p w:rsidR="00A60F51" w:rsidRPr="005B5F2E" w:rsidRDefault="00AE40A5" w:rsidP="00A60F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0F51" w:rsidRPr="005B5F2E">
        <w:rPr>
          <w:sz w:val="28"/>
          <w:szCs w:val="28"/>
        </w:rPr>
        <w:t>2) общий объем расходов бюджета поселения в сумме</w:t>
      </w:r>
      <w:r w:rsidR="00AA176E">
        <w:rPr>
          <w:sz w:val="28"/>
          <w:szCs w:val="28"/>
        </w:rPr>
        <w:t xml:space="preserve"> </w:t>
      </w:r>
      <w:r w:rsidR="00DB2E0D">
        <w:rPr>
          <w:sz w:val="28"/>
          <w:szCs w:val="28"/>
        </w:rPr>
        <w:t>352 758 039,37</w:t>
      </w:r>
      <w:r w:rsidR="00A60F51" w:rsidRPr="005B5F2E">
        <w:rPr>
          <w:sz w:val="28"/>
          <w:szCs w:val="28"/>
        </w:rPr>
        <w:t xml:space="preserve"> руб</w:t>
      </w:r>
      <w:r w:rsidR="008F21A2">
        <w:rPr>
          <w:sz w:val="28"/>
          <w:szCs w:val="28"/>
        </w:rPr>
        <w:t>.</w:t>
      </w:r>
      <w:r w:rsidR="00A60F51" w:rsidRPr="005B5F2E">
        <w:rPr>
          <w:sz w:val="28"/>
          <w:szCs w:val="28"/>
        </w:rPr>
        <w:t>;</w:t>
      </w:r>
    </w:p>
    <w:p w:rsidR="002517CA" w:rsidRDefault="00AE40A5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96A5D">
        <w:rPr>
          <w:sz w:val="28"/>
          <w:szCs w:val="28"/>
        </w:rPr>
        <w:t xml:space="preserve">3) дефицит местного бюджета </w:t>
      </w:r>
      <w:r w:rsidR="00A60F51" w:rsidRPr="005B5F2E">
        <w:rPr>
          <w:sz w:val="28"/>
          <w:szCs w:val="28"/>
        </w:rPr>
        <w:t xml:space="preserve">в сумме </w:t>
      </w:r>
      <w:r w:rsidR="00AA176E">
        <w:rPr>
          <w:sz w:val="28"/>
          <w:szCs w:val="28"/>
        </w:rPr>
        <w:t>9 71</w:t>
      </w:r>
      <w:r w:rsidR="00672E40">
        <w:rPr>
          <w:sz w:val="28"/>
          <w:szCs w:val="28"/>
        </w:rPr>
        <w:t>8 970,3</w:t>
      </w:r>
      <w:r w:rsidR="00594981">
        <w:rPr>
          <w:sz w:val="28"/>
          <w:szCs w:val="28"/>
        </w:rPr>
        <w:t>6</w:t>
      </w:r>
      <w:r w:rsidR="00A60F51" w:rsidRPr="005B5F2E">
        <w:rPr>
          <w:sz w:val="28"/>
          <w:szCs w:val="28"/>
        </w:rPr>
        <w:t xml:space="preserve"> руб.</w:t>
      </w:r>
      <w:r w:rsidR="005B5F2E" w:rsidRPr="005B5F2E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051556" w:rsidRDefault="00051556" w:rsidP="000515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1.2. Пункт 2 статьи 1 изложить в следующей редакции:</w:t>
      </w:r>
    </w:p>
    <w:p w:rsidR="00051556" w:rsidRPr="00051556" w:rsidRDefault="00051556" w:rsidP="0005155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«</w:t>
      </w:r>
      <w:r w:rsidRPr="00051556">
        <w:rPr>
          <w:sz w:val="28"/>
          <w:szCs w:val="28"/>
        </w:rPr>
        <w:t xml:space="preserve">1) прогнозируемый общий объем доходов местного бюджета на 2024 год в сумме </w:t>
      </w:r>
      <w:r w:rsidR="00B239A2">
        <w:rPr>
          <w:sz w:val="28"/>
          <w:szCs w:val="28"/>
        </w:rPr>
        <w:t>224 132 380,70</w:t>
      </w:r>
      <w:r w:rsidRPr="00051556">
        <w:rPr>
          <w:sz w:val="28"/>
          <w:szCs w:val="28"/>
        </w:rPr>
        <w:t xml:space="preserve"> рублей, в том числе объем безвозмездных поступлений в сумме </w:t>
      </w:r>
      <w:r w:rsidR="00B239A2" w:rsidRPr="00B239A2">
        <w:rPr>
          <w:sz w:val="28"/>
          <w:szCs w:val="28"/>
        </w:rPr>
        <w:t xml:space="preserve">176 507 780,70 </w:t>
      </w:r>
      <w:r w:rsidRPr="00051556">
        <w:rPr>
          <w:sz w:val="28"/>
          <w:szCs w:val="28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B239A2" w:rsidRPr="00B239A2">
        <w:rPr>
          <w:sz w:val="28"/>
          <w:szCs w:val="28"/>
        </w:rPr>
        <w:t xml:space="preserve">176 507 780,70 </w:t>
      </w:r>
      <w:r w:rsidRPr="00051556">
        <w:rPr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          </w:t>
      </w:r>
      <w:r w:rsidR="00B239A2">
        <w:rPr>
          <w:sz w:val="28"/>
          <w:szCs w:val="28"/>
        </w:rPr>
        <w:t>157 149 580,70</w:t>
      </w:r>
      <w:r w:rsidRPr="00051556">
        <w:rPr>
          <w:sz w:val="28"/>
          <w:szCs w:val="28"/>
        </w:rPr>
        <w:t xml:space="preserve"> рублей и на 2025 год в сумме </w:t>
      </w:r>
      <w:r w:rsidR="00B239A2">
        <w:rPr>
          <w:sz w:val="28"/>
          <w:szCs w:val="28"/>
        </w:rPr>
        <w:t>163 416 001,14</w:t>
      </w:r>
      <w:r w:rsidRPr="00051556">
        <w:rPr>
          <w:sz w:val="28"/>
          <w:szCs w:val="28"/>
        </w:rPr>
        <w:t xml:space="preserve"> рублей, в том числе объем безвозмездных поступлений в сумме </w:t>
      </w:r>
      <w:r w:rsidR="00B239A2">
        <w:rPr>
          <w:sz w:val="28"/>
          <w:szCs w:val="28"/>
        </w:rPr>
        <w:t>128 258 942,94</w:t>
      </w:r>
      <w:r w:rsidRPr="00051556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B239A2" w:rsidRPr="00B239A2">
        <w:rPr>
          <w:sz w:val="28"/>
          <w:szCs w:val="28"/>
        </w:rPr>
        <w:t xml:space="preserve">128 258 942,94 </w:t>
      </w:r>
      <w:r w:rsidRPr="00051556">
        <w:rPr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B239A2">
        <w:rPr>
          <w:sz w:val="28"/>
          <w:szCs w:val="28"/>
        </w:rPr>
        <w:t>108 944 442,94</w:t>
      </w:r>
      <w:r w:rsidRPr="00051556">
        <w:rPr>
          <w:sz w:val="28"/>
          <w:szCs w:val="28"/>
        </w:rPr>
        <w:t xml:space="preserve"> рублей.;</w:t>
      </w:r>
    </w:p>
    <w:p w:rsidR="00051556" w:rsidRDefault="00051556" w:rsidP="00051556">
      <w:pPr>
        <w:jc w:val="both"/>
        <w:rPr>
          <w:sz w:val="28"/>
          <w:szCs w:val="28"/>
        </w:rPr>
      </w:pPr>
      <w:r w:rsidRPr="00051556">
        <w:rPr>
          <w:sz w:val="28"/>
          <w:szCs w:val="28"/>
        </w:rPr>
        <w:t xml:space="preserve">2) общий объем расходов местного бюджета на 2024 год в сумме </w:t>
      </w:r>
      <w:r w:rsidR="00B239A2">
        <w:rPr>
          <w:sz w:val="28"/>
          <w:szCs w:val="28"/>
        </w:rPr>
        <w:t>208 376 209,96</w:t>
      </w:r>
      <w:r w:rsidRPr="00051556">
        <w:rPr>
          <w:sz w:val="28"/>
          <w:szCs w:val="28"/>
        </w:rPr>
        <w:t xml:space="preserve"> рублей, в том числе условно утвержденные расходы в сумме       1 674 570,00 рублей и на 2025 год в сумме </w:t>
      </w:r>
      <w:r w:rsidR="00B239A2">
        <w:rPr>
          <w:sz w:val="28"/>
          <w:szCs w:val="28"/>
        </w:rPr>
        <w:t>163 416 001,14</w:t>
      </w:r>
      <w:r w:rsidRPr="00051556">
        <w:rPr>
          <w:sz w:val="28"/>
          <w:szCs w:val="28"/>
        </w:rPr>
        <w:t xml:space="preserve"> рублей, в том числе условно утвержденные расходы в сумме 3 428 435,00 рублей;</w:t>
      </w:r>
      <w:r>
        <w:rPr>
          <w:sz w:val="28"/>
          <w:szCs w:val="28"/>
        </w:rPr>
        <w:t>»</w:t>
      </w:r>
    </w:p>
    <w:p w:rsidR="00A60F51" w:rsidRDefault="00AE40A5" w:rsidP="00BA07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696D0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BA0753">
        <w:rPr>
          <w:sz w:val="28"/>
          <w:szCs w:val="28"/>
        </w:rPr>
        <w:t>п</w:t>
      </w:r>
      <w:r w:rsidR="00A60F51">
        <w:rPr>
          <w:sz w:val="28"/>
          <w:szCs w:val="28"/>
        </w:rPr>
        <w:t>риложение</w:t>
      </w:r>
      <w:r w:rsidR="00174C03">
        <w:rPr>
          <w:sz w:val="28"/>
          <w:szCs w:val="28"/>
        </w:rPr>
        <w:t xml:space="preserve"> </w:t>
      </w:r>
      <w:r w:rsidR="00032BF3">
        <w:rPr>
          <w:sz w:val="28"/>
          <w:szCs w:val="28"/>
        </w:rPr>
        <w:t>2</w:t>
      </w:r>
      <w:r w:rsidR="00A60F51">
        <w:rPr>
          <w:sz w:val="28"/>
          <w:szCs w:val="28"/>
        </w:rPr>
        <w:t xml:space="preserve"> «</w:t>
      </w:r>
      <w:r w:rsidR="00032BF3" w:rsidRPr="00032BF3">
        <w:rPr>
          <w:sz w:val="28"/>
          <w:szCs w:val="28"/>
        </w:rPr>
        <w:t>Распределение бюджетных ассигнований бюджета рабочего поселка Сузун Сузунского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DB6830">
        <w:rPr>
          <w:sz w:val="28"/>
          <w:szCs w:val="28"/>
        </w:rPr>
        <w:t>3</w:t>
      </w:r>
      <w:r w:rsidR="00032BF3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032BF3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032BF3" w:rsidRPr="00032BF3">
        <w:rPr>
          <w:sz w:val="28"/>
          <w:szCs w:val="28"/>
        </w:rPr>
        <w:t xml:space="preserve"> годов</w:t>
      </w:r>
      <w:r w:rsidR="00A60F51"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 w:rsidR="00A60F51">
        <w:rPr>
          <w:sz w:val="28"/>
          <w:szCs w:val="28"/>
        </w:rPr>
        <w:t>в прилагаемой редакции;</w:t>
      </w:r>
    </w:p>
    <w:p w:rsidR="00032BF3" w:rsidRDefault="00032BF3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F15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1.</w:t>
      </w:r>
      <w:r w:rsidR="00696D0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3 «</w:t>
      </w:r>
      <w:r w:rsidRPr="00032BF3">
        <w:rPr>
          <w:sz w:val="28"/>
          <w:szCs w:val="28"/>
        </w:rPr>
        <w:t>Распределение бюджетных ассигнований бюджета рабочего поселка Сузун Сузунского района Новосибирской области по целевым статьям (муниципальным программам и непрограммным направлениям деятельности</w:t>
      </w:r>
      <w:r>
        <w:rPr>
          <w:sz w:val="28"/>
          <w:szCs w:val="28"/>
        </w:rPr>
        <w:t>)</w:t>
      </w:r>
      <w:r w:rsidRPr="00032BF3">
        <w:rPr>
          <w:sz w:val="28"/>
          <w:szCs w:val="28"/>
        </w:rPr>
        <w:t xml:space="preserve">, группам и подгруппам видов расходов </w:t>
      </w:r>
      <w:r w:rsidR="00D96A5D">
        <w:rPr>
          <w:sz w:val="28"/>
          <w:szCs w:val="28"/>
        </w:rPr>
        <w:t xml:space="preserve">классификации расходов бюджета </w:t>
      </w:r>
      <w:r w:rsidR="00DB6830" w:rsidRPr="00032BF3">
        <w:rPr>
          <w:sz w:val="28"/>
          <w:szCs w:val="28"/>
        </w:rPr>
        <w:t>на 202</w:t>
      </w:r>
      <w:r w:rsidR="00DB6830">
        <w:rPr>
          <w:sz w:val="28"/>
          <w:szCs w:val="28"/>
        </w:rPr>
        <w:t>3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>в прилагаемой редакции;</w:t>
      </w:r>
    </w:p>
    <w:p w:rsidR="00F07D7D" w:rsidRDefault="00AB4AC9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696D09">
        <w:rPr>
          <w:sz w:val="28"/>
          <w:szCs w:val="28"/>
        </w:rPr>
        <w:t>5</w:t>
      </w:r>
      <w:r w:rsidR="00A60F51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A60F51">
        <w:rPr>
          <w:sz w:val="28"/>
          <w:szCs w:val="28"/>
        </w:rPr>
        <w:t xml:space="preserve">ведомственную структуру расходов бюджета поселения согласно приложения </w:t>
      </w:r>
      <w:r w:rsidR="00032BF3">
        <w:rPr>
          <w:sz w:val="28"/>
          <w:szCs w:val="28"/>
        </w:rPr>
        <w:t>4</w:t>
      </w:r>
      <w:r w:rsidR="00A60F51">
        <w:rPr>
          <w:sz w:val="28"/>
          <w:szCs w:val="28"/>
        </w:rPr>
        <w:t xml:space="preserve"> «Ведомственная структура расходов бюджета рабочего поселка Сузун Сузунского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DB6830">
        <w:rPr>
          <w:sz w:val="28"/>
          <w:szCs w:val="28"/>
        </w:rPr>
        <w:t>3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годов</w:t>
      </w:r>
      <w:r w:rsidR="00A60F51"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 w:rsidR="00A60F51">
        <w:rPr>
          <w:sz w:val="28"/>
          <w:szCs w:val="28"/>
        </w:rPr>
        <w:t>в прилагаемой редакции;</w:t>
      </w:r>
    </w:p>
    <w:p w:rsidR="00F209D7" w:rsidRDefault="00F209D7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1.6. Пункт 4 статьи 3 изложить в следующей редакции:</w:t>
      </w:r>
    </w:p>
    <w:p w:rsidR="00F209D7" w:rsidRDefault="00864532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="00F209D7" w:rsidRPr="00F209D7">
        <w:rPr>
          <w:sz w:val="28"/>
          <w:szCs w:val="28"/>
        </w:rPr>
        <w:t xml:space="preserve">Установить общий объем бюджетных ассигнований, направленных на исполнение публичных нормативных обязательств, на 2023 год в сумме </w:t>
      </w:r>
      <w:r w:rsidR="00B239A2">
        <w:rPr>
          <w:sz w:val="28"/>
          <w:szCs w:val="28"/>
        </w:rPr>
        <w:t>561 150,20</w:t>
      </w:r>
      <w:r w:rsidR="00F209D7" w:rsidRPr="00F209D7">
        <w:rPr>
          <w:sz w:val="28"/>
          <w:szCs w:val="28"/>
        </w:rPr>
        <w:t xml:space="preserve"> рублей, на 2024 год в сумме 549 555,</w:t>
      </w:r>
      <w:r w:rsidR="00992509">
        <w:rPr>
          <w:sz w:val="28"/>
          <w:szCs w:val="28"/>
        </w:rPr>
        <w:t>8</w:t>
      </w:r>
      <w:r w:rsidR="00F209D7" w:rsidRPr="00F209D7">
        <w:rPr>
          <w:sz w:val="28"/>
          <w:szCs w:val="28"/>
        </w:rPr>
        <w:t>0 рублей</w:t>
      </w:r>
      <w:r w:rsidR="00992509">
        <w:rPr>
          <w:sz w:val="28"/>
          <w:szCs w:val="28"/>
        </w:rPr>
        <w:t xml:space="preserve"> и на 2025 год в сумме 549 555,8</w:t>
      </w:r>
      <w:r w:rsidR="00D96A5D">
        <w:rPr>
          <w:sz w:val="28"/>
          <w:szCs w:val="28"/>
        </w:rPr>
        <w:t>0 рублей</w:t>
      </w:r>
      <w:r w:rsidR="007B50A8">
        <w:rPr>
          <w:sz w:val="28"/>
          <w:szCs w:val="28"/>
        </w:rPr>
        <w:t>»,</w:t>
      </w:r>
    </w:p>
    <w:p w:rsidR="007B50A8" w:rsidRDefault="007B50A8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1.7 приложение 6 «</w:t>
      </w:r>
      <w:r w:rsidRPr="007B50A8">
        <w:rPr>
          <w:sz w:val="28"/>
          <w:szCs w:val="28"/>
        </w:rPr>
        <w:t>Распределение бюджетных ассигнований бюджета рабочего поселка Сузун Сузунского района Новосибирской области, направляемых на исполнение публичных нормативных обязательств на 2023 год и плановый период 2024 и 2025 годов</w:t>
      </w:r>
      <w:r>
        <w:rPr>
          <w:sz w:val="28"/>
          <w:szCs w:val="28"/>
        </w:rPr>
        <w:t>»</w:t>
      </w:r>
      <w:r w:rsidRPr="007B50A8">
        <w:t xml:space="preserve"> </w:t>
      </w:r>
      <w:r w:rsidRPr="007B50A8">
        <w:rPr>
          <w:sz w:val="28"/>
          <w:szCs w:val="28"/>
        </w:rPr>
        <w:t>изложить в прилагаемой редакции;</w:t>
      </w:r>
    </w:p>
    <w:p w:rsidR="009F0647" w:rsidRPr="009F0647" w:rsidRDefault="00F945C5" w:rsidP="009F0647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r w:rsidR="007B50A8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9F0647" w:rsidRPr="009F0647">
        <w:rPr>
          <w:sz w:val="28"/>
          <w:szCs w:val="28"/>
        </w:rPr>
        <w:t>Статью 6. Дорожный фонд рабочего поселка Сузун Сузунского района Новосибирской области изложить в следующей редакции:</w:t>
      </w:r>
    </w:p>
    <w:p w:rsidR="009F0647" w:rsidRDefault="009F0647" w:rsidP="009F0647">
      <w:pPr>
        <w:pStyle w:val="a4"/>
        <w:ind w:firstLine="708"/>
        <w:rPr>
          <w:sz w:val="28"/>
          <w:szCs w:val="28"/>
        </w:rPr>
      </w:pPr>
      <w:r w:rsidRPr="009F0647">
        <w:rPr>
          <w:sz w:val="28"/>
          <w:szCs w:val="28"/>
        </w:rPr>
        <w:lastRenderedPageBreak/>
        <w:t xml:space="preserve"> «1.   Утвердить объём бюджетных ассигнований дорожного фонда на 2023 год в сумме </w:t>
      </w:r>
      <w:r w:rsidR="003132B1">
        <w:rPr>
          <w:sz w:val="28"/>
          <w:szCs w:val="28"/>
        </w:rPr>
        <w:t>107 290 528,04</w:t>
      </w:r>
      <w:r w:rsidR="00642B05">
        <w:rPr>
          <w:sz w:val="28"/>
          <w:szCs w:val="28"/>
        </w:rPr>
        <w:t xml:space="preserve"> </w:t>
      </w:r>
      <w:r w:rsidRPr="009F0647">
        <w:rPr>
          <w:sz w:val="28"/>
          <w:szCs w:val="28"/>
        </w:rPr>
        <w:t xml:space="preserve">руб., в том числе за счет неиспользованного остатка акцизов на начало текущего финансового года – </w:t>
      </w:r>
      <w:r w:rsidR="0086157E">
        <w:rPr>
          <w:sz w:val="28"/>
          <w:szCs w:val="28"/>
        </w:rPr>
        <w:t>1 411 558,90</w:t>
      </w:r>
      <w:r w:rsidRPr="009F0647">
        <w:rPr>
          <w:sz w:val="28"/>
          <w:szCs w:val="28"/>
        </w:rPr>
        <w:t xml:space="preserve"> руб.,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F0647">
        <w:rPr>
          <w:sz w:val="28"/>
          <w:szCs w:val="28"/>
        </w:rPr>
        <w:t>инжекторных</w:t>
      </w:r>
      <w:proofErr w:type="spellEnd"/>
      <w:r w:rsidRPr="009F0647">
        <w:rPr>
          <w:sz w:val="28"/>
          <w:szCs w:val="28"/>
        </w:rPr>
        <w:t xml:space="preserve">) двигателей, производимых на территории РФ- 0,00 руб., за счет субсидий – </w:t>
      </w:r>
      <w:r w:rsidR="003132B1">
        <w:rPr>
          <w:sz w:val="28"/>
          <w:szCs w:val="28"/>
        </w:rPr>
        <w:t>107 016 384,54</w:t>
      </w:r>
      <w:r w:rsidR="00672E40">
        <w:rPr>
          <w:sz w:val="28"/>
          <w:szCs w:val="28"/>
        </w:rPr>
        <w:t xml:space="preserve"> </w:t>
      </w:r>
      <w:r w:rsidR="005F15A3">
        <w:rPr>
          <w:sz w:val="28"/>
          <w:szCs w:val="28"/>
        </w:rPr>
        <w:t>р</w:t>
      </w:r>
      <w:r w:rsidRPr="009F0647">
        <w:rPr>
          <w:sz w:val="28"/>
          <w:szCs w:val="28"/>
        </w:rPr>
        <w:t xml:space="preserve">уб., за счет части общих доходов бюджета рабочего поселка Сузун- </w:t>
      </w:r>
      <w:r w:rsidR="00633363">
        <w:rPr>
          <w:sz w:val="28"/>
          <w:szCs w:val="28"/>
        </w:rPr>
        <w:t>823 800,44</w:t>
      </w:r>
      <w:r w:rsidRPr="009F0647">
        <w:rPr>
          <w:sz w:val="28"/>
          <w:szCs w:val="28"/>
        </w:rPr>
        <w:t xml:space="preserve"> руб.</w:t>
      </w:r>
      <w:r w:rsidR="0086157E">
        <w:rPr>
          <w:sz w:val="28"/>
          <w:szCs w:val="28"/>
        </w:rPr>
        <w:t xml:space="preserve">, за счет возврата остатка </w:t>
      </w:r>
      <w:r w:rsidR="00C01DB1">
        <w:rPr>
          <w:sz w:val="28"/>
          <w:szCs w:val="28"/>
        </w:rPr>
        <w:t>субсидии на муниципальное задание бюджетного учреждения</w:t>
      </w:r>
      <w:r w:rsidR="008668DD">
        <w:rPr>
          <w:sz w:val="28"/>
          <w:szCs w:val="28"/>
        </w:rPr>
        <w:t xml:space="preserve"> (акцизы)</w:t>
      </w:r>
      <w:r w:rsidR="00C01DB1">
        <w:rPr>
          <w:sz w:val="28"/>
          <w:szCs w:val="28"/>
        </w:rPr>
        <w:t xml:space="preserve">- </w:t>
      </w:r>
      <w:r w:rsidR="007005E8">
        <w:rPr>
          <w:sz w:val="28"/>
          <w:szCs w:val="28"/>
        </w:rPr>
        <w:t>1 038 784,16</w:t>
      </w:r>
      <w:r w:rsidR="00A93AD5">
        <w:rPr>
          <w:sz w:val="28"/>
          <w:szCs w:val="28"/>
        </w:rPr>
        <w:t xml:space="preserve"> </w:t>
      </w:r>
      <w:r w:rsidR="00C01DB1">
        <w:rPr>
          <w:sz w:val="28"/>
          <w:szCs w:val="28"/>
        </w:rPr>
        <w:t>руб.</w:t>
      </w:r>
      <w:r w:rsidRPr="009F0647">
        <w:rPr>
          <w:sz w:val="28"/>
          <w:szCs w:val="28"/>
        </w:rPr>
        <w:t xml:space="preserve">; на 2024 год – </w:t>
      </w:r>
      <w:r w:rsidR="007005E8">
        <w:rPr>
          <w:sz w:val="28"/>
          <w:szCs w:val="28"/>
        </w:rPr>
        <w:t>57 763 832,35</w:t>
      </w:r>
      <w:r w:rsidR="000E0315">
        <w:rPr>
          <w:sz w:val="28"/>
          <w:szCs w:val="28"/>
        </w:rPr>
        <w:t xml:space="preserve"> </w:t>
      </w:r>
      <w:r w:rsidRPr="009F0647">
        <w:rPr>
          <w:sz w:val="28"/>
          <w:szCs w:val="28"/>
        </w:rPr>
        <w:t>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F0647">
        <w:rPr>
          <w:sz w:val="28"/>
          <w:szCs w:val="28"/>
        </w:rPr>
        <w:t>инжекторных</w:t>
      </w:r>
      <w:proofErr w:type="spellEnd"/>
      <w:r w:rsidRPr="009F0647">
        <w:rPr>
          <w:sz w:val="28"/>
          <w:szCs w:val="28"/>
        </w:rPr>
        <w:t xml:space="preserve">) двигателей, производимых на территории РФ- 0,00 руб., за счет субсидии – </w:t>
      </w:r>
      <w:r w:rsidR="007005E8">
        <w:rPr>
          <w:sz w:val="28"/>
          <w:szCs w:val="28"/>
        </w:rPr>
        <w:t>57 326 610,70</w:t>
      </w:r>
      <w:r w:rsidR="000E0315">
        <w:rPr>
          <w:sz w:val="28"/>
          <w:szCs w:val="28"/>
        </w:rPr>
        <w:t xml:space="preserve"> </w:t>
      </w:r>
      <w:r w:rsidRPr="009F0647">
        <w:rPr>
          <w:sz w:val="28"/>
          <w:szCs w:val="28"/>
        </w:rPr>
        <w:t xml:space="preserve">руб., за счет части общих доходов бюджета рабочего поселка Сузун – </w:t>
      </w:r>
      <w:r w:rsidR="007005E8">
        <w:rPr>
          <w:sz w:val="28"/>
          <w:szCs w:val="28"/>
        </w:rPr>
        <w:t>437 221,65</w:t>
      </w:r>
      <w:r w:rsidRPr="009F0647">
        <w:rPr>
          <w:sz w:val="28"/>
          <w:szCs w:val="28"/>
        </w:rPr>
        <w:t xml:space="preserve"> руб. и на 2025 год – </w:t>
      </w:r>
      <w:r w:rsidR="007005E8">
        <w:rPr>
          <w:sz w:val="28"/>
          <w:szCs w:val="28"/>
        </w:rPr>
        <w:t>43 635 917,88</w:t>
      </w:r>
      <w:r w:rsidRPr="009F0647">
        <w:rPr>
          <w:sz w:val="28"/>
          <w:szCs w:val="28"/>
        </w:rPr>
        <w:t xml:space="preserve">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F0647">
        <w:rPr>
          <w:sz w:val="28"/>
          <w:szCs w:val="28"/>
        </w:rPr>
        <w:t>инжекторных</w:t>
      </w:r>
      <w:proofErr w:type="spellEnd"/>
      <w:r w:rsidRPr="009F0647">
        <w:rPr>
          <w:sz w:val="28"/>
          <w:szCs w:val="28"/>
        </w:rPr>
        <w:t xml:space="preserve">) двигателей, производимых на территории РФ- 0,00 руб., за счет субсидии </w:t>
      </w:r>
      <w:r w:rsidR="000E0315">
        <w:rPr>
          <w:sz w:val="28"/>
          <w:szCs w:val="28"/>
        </w:rPr>
        <w:t xml:space="preserve">– </w:t>
      </w:r>
      <w:r w:rsidR="007005E8">
        <w:rPr>
          <w:sz w:val="28"/>
          <w:szCs w:val="28"/>
        </w:rPr>
        <w:t>43 357 172,94</w:t>
      </w:r>
      <w:r w:rsidRPr="009F0647">
        <w:rPr>
          <w:sz w:val="28"/>
          <w:szCs w:val="28"/>
        </w:rPr>
        <w:t xml:space="preserve"> руб., за счет части общих доходов бюджета рабочего поселка Сузун – </w:t>
      </w:r>
      <w:r w:rsidR="007005E8">
        <w:rPr>
          <w:sz w:val="28"/>
          <w:szCs w:val="28"/>
        </w:rPr>
        <w:t>278 744,94</w:t>
      </w:r>
      <w:r w:rsidRPr="009F0647">
        <w:rPr>
          <w:sz w:val="28"/>
          <w:szCs w:val="28"/>
        </w:rPr>
        <w:t xml:space="preserve"> руб.»</w:t>
      </w:r>
      <w:r w:rsidR="000832A5">
        <w:rPr>
          <w:sz w:val="28"/>
          <w:szCs w:val="28"/>
        </w:rPr>
        <w:t>;</w:t>
      </w:r>
    </w:p>
    <w:p w:rsidR="00162189" w:rsidRDefault="00B054A9" w:rsidP="009F0647">
      <w:pPr>
        <w:pStyle w:val="a4"/>
        <w:rPr>
          <w:sz w:val="28"/>
          <w:szCs w:val="28"/>
        </w:rPr>
      </w:pPr>
      <w:r w:rsidRPr="00B054A9">
        <w:rPr>
          <w:sz w:val="28"/>
          <w:szCs w:val="28"/>
        </w:rPr>
        <w:t xml:space="preserve">         </w:t>
      </w:r>
      <w:r w:rsidR="00F07D7D">
        <w:rPr>
          <w:sz w:val="28"/>
          <w:szCs w:val="28"/>
        </w:rPr>
        <w:t>1.</w:t>
      </w:r>
      <w:r w:rsidR="007B50A8">
        <w:rPr>
          <w:sz w:val="28"/>
          <w:szCs w:val="28"/>
        </w:rPr>
        <w:t>9</w:t>
      </w:r>
      <w:r w:rsidR="00F07D7D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F07D7D">
        <w:rPr>
          <w:sz w:val="28"/>
          <w:szCs w:val="28"/>
        </w:rPr>
        <w:t>приложение</w:t>
      </w:r>
      <w:r w:rsidR="00E1546B">
        <w:rPr>
          <w:sz w:val="28"/>
          <w:szCs w:val="28"/>
        </w:rPr>
        <w:t xml:space="preserve"> </w:t>
      </w:r>
      <w:r w:rsidR="00D84F4D">
        <w:rPr>
          <w:sz w:val="28"/>
          <w:szCs w:val="28"/>
        </w:rPr>
        <w:t>5</w:t>
      </w:r>
      <w:r w:rsidR="00F07D7D">
        <w:rPr>
          <w:sz w:val="28"/>
          <w:szCs w:val="28"/>
        </w:rPr>
        <w:t xml:space="preserve"> «Источники финансирования дефицита бюджета рабочего поселка Сузун Сузунского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DB6830">
        <w:rPr>
          <w:sz w:val="28"/>
          <w:szCs w:val="28"/>
        </w:rPr>
        <w:t>3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годов</w:t>
      </w:r>
      <w:r w:rsidR="002A4E21">
        <w:rPr>
          <w:sz w:val="28"/>
          <w:szCs w:val="28"/>
        </w:rPr>
        <w:t>»</w:t>
      </w:r>
      <w:r w:rsidR="000832A5">
        <w:rPr>
          <w:sz w:val="28"/>
          <w:szCs w:val="28"/>
        </w:rPr>
        <w:t xml:space="preserve"> </w:t>
      </w:r>
      <w:r w:rsidR="002773E0">
        <w:rPr>
          <w:sz w:val="28"/>
          <w:szCs w:val="28"/>
        </w:rPr>
        <w:t>изложить</w:t>
      </w:r>
      <w:r w:rsidR="000832A5">
        <w:rPr>
          <w:sz w:val="28"/>
          <w:szCs w:val="28"/>
        </w:rPr>
        <w:t xml:space="preserve"> в прилагаемой редакции;</w:t>
      </w:r>
    </w:p>
    <w:p w:rsidR="000441B4" w:rsidRDefault="00AE40A5" w:rsidP="00A7779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7779D">
        <w:rPr>
          <w:sz w:val="28"/>
          <w:szCs w:val="28"/>
        </w:rPr>
        <w:t>1</w:t>
      </w:r>
      <w:r w:rsidR="000441B4">
        <w:rPr>
          <w:sz w:val="28"/>
          <w:szCs w:val="28"/>
        </w:rPr>
        <w:t>.</w:t>
      </w:r>
      <w:r w:rsidR="007B50A8">
        <w:rPr>
          <w:sz w:val="28"/>
          <w:szCs w:val="28"/>
        </w:rPr>
        <w:t>10</w:t>
      </w:r>
      <w:r w:rsidR="00AB4AC9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0441B4">
        <w:rPr>
          <w:sz w:val="28"/>
          <w:szCs w:val="28"/>
        </w:rPr>
        <w:t>приложение</w:t>
      </w:r>
      <w:r w:rsidR="00E1546B">
        <w:rPr>
          <w:sz w:val="28"/>
          <w:szCs w:val="28"/>
        </w:rPr>
        <w:t xml:space="preserve"> </w:t>
      </w:r>
      <w:r w:rsidR="005D16A0">
        <w:rPr>
          <w:sz w:val="28"/>
          <w:szCs w:val="28"/>
        </w:rPr>
        <w:t>9</w:t>
      </w:r>
      <w:r w:rsidR="000441B4">
        <w:rPr>
          <w:sz w:val="28"/>
          <w:szCs w:val="28"/>
        </w:rPr>
        <w:t xml:space="preserve"> «Распределение ассигнований на капитальные вложения из бюджета рабочего поселка Сузун Сузунского района Новосибирской области по направлениям и объектам в 202</w:t>
      </w:r>
      <w:r w:rsidR="00DB6830">
        <w:rPr>
          <w:sz w:val="28"/>
          <w:szCs w:val="28"/>
        </w:rPr>
        <w:t>3</w:t>
      </w:r>
      <w:r w:rsidR="000441B4">
        <w:rPr>
          <w:sz w:val="28"/>
          <w:szCs w:val="28"/>
        </w:rPr>
        <w:t xml:space="preserve"> году и плановый период на 202</w:t>
      </w:r>
      <w:r w:rsidR="00DB6830">
        <w:rPr>
          <w:sz w:val="28"/>
          <w:szCs w:val="28"/>
        </w:rPr>
        <w:t>4</w:t>
      </w:r>
      <w:r w:rsidR="000441B4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0441B4">
        <w:rPr>
          <w:sz w:val="28"/>
          <w:szCs w:val="28"/>
        </w:rPr>
        <w:t xml:space="preserve"> годов по кодам классификации расходов бюджета» </w:t>
      </w:r>
      <w:r w:rsidR="002773E0">
        <w:rPr>
          <w:sz w:val="28"/>
          <w:szCs w:val="28"/>
        </w:rPr>
        <w:t xml:space="preserve">изложить </w:t>
      </w:r>
      <w:r w:rsidR="000832A5">
        <w:rPr>
          <w:sz w:val="28"/>
          <w:szCs w:val="28"/>
        </w:rPr>
        <w:t>в прилагаемой редакции;</w:t>
      </w:r>
    </w:p>
    <w:p w:rsidR="00A60F51" w:rsidRPr="000F1A8D" w:rsidRDefault="007F7B8C" w:rsidP="00BD620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D620E">
        <w:rPr>
          <w:sz w:val="28"/>
          <w:szCs w:val="28"/>
        </w:rPr>
        <w:t>2.</w:t>
      </w:r>
      <w:r w:rsidR="00A60F51" w:rsidRPr="000355C6">
        <w:rPr>
          <w:sz w:val="28"/>
          <w:szCs w:val="28"/>
        </w:rPr>
        <w:t xml:space="preserve"> </w:t>
      </w:r>
      <w:r w:rsidR="006B5E14" w:rsidRPr="006B5E14">
        <w:rPr>
          <w:sz w:val="28"/>
          <w:szCs w:val="28"/>
        </w:rPr>
        <w:t xml:space="preserve">Опубликовать настоящее решение в </w:t>
      </w:r>
      <w:r w:rsidR="00F26ADC">
        <w:rPr>
          <w:sz w:val="28"/>
          <w:szCs w:val="28"/>
        </w:rPr>
        <w:t xml:space="preserve">информационном бюллетени </w:t>
      </w:r>
      <w:r w:rsidR="006B5E14" w:rsidRPr="006B5E14">
        <w:rPr>
          <w:sz w:val="28"/>
          <w:szCs w:val="28"/>
        </w:rPr>
        <w:t>«</w:t>
      </w:r>
      <w:r w:rsidR="00F26ADC">
        <w:rPr>
          <w:sz w:val="28"/>
          <w:szCs w:val="28"/>
        </w:rPr>
        <w:t>С</w:t>
      </w:r>
      <w:r w:rsidR="006B5E14" w:rsidRPr="006B5E14">
        <w:rPr>
          <w:sz w:val="28"/>
          <w:szCs w:val="28"/>
        </w:rPr>
        <w:t>узунск</w:t>
      </w:r>
      <w:r w:rsidR="00F26ADC">
        <w:rPr>
          <w:sz w:val="28"/>
          <w:szCs w:val="28"/>
        </w:rPr>
        <w:t>ий</w:t>
      </w:r>
      <w:r w:rsidR="006B5E14" w:rsidRPr="006B5E14">
        <w:rPr>
          <w:sz w:val="28"/>
          <w:szCs w:val="28"/>
        </w:rPr>
        <w:t xml:space="preserve"> </w:t>
      </w:r>
      <w:r w:rsidR="00F26ADC">
        <w:rPr>
          <w:sz w:val="28"/>
          <w:szCs w:val="28"/>
        </w:rPr>
        <w:t>вестник</w:t>
      </w:r>
      <w:r w:rsidR="006B5E14" w:rsidRPr="006B5E14">
        <w:rPr>
          <w:sz w:val="28"/>
          <w:szCs w:val="28"/>
        </w:rPr>
        <w:t xml:space="preserve">» и разместить на официальном сайте </w:t>
      </w:r>
      <w:r w:rsidR="00F26ADC">
        <w:rPr>
          <w:sz w:val="28"/>
          <w:szCs w:val="28"/>
        </w:rPr>
        <w:t xml:space="preserve">администрации </w:t>
      </w:r>
      <w:r w:rsidR="006B5E14" w:rsidRPr="006B5E14">
        <w:rPr>
          <w:sz w:val="28"/>
          <w:szCs w:val="28"/>
        </w:rPr>
        <w:t>Суз</w:t>
      </w:r>
      <w:r w:rsidR="00F26ADC">
        <w:rPr>
          <w:sz w:val="28"/>
          <w:szCs w:val="28"/>
        </w:rPr>
        <w:t>унского района</w:t>
      </w:r>
      <w:r w:rsidR="006B5E14" w:rsidRPr="006B5E14">
        <w:rPr>
          <w:sz w:val="28"/>
          <w:szCs w:val="28"/>
        </w:rPr>
        <w:t>.</w:t>
      </w:r>
    </w:p>
    <w:p w:rsidR="00A60F51" w:rsidRDefault="00BD620E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A60F51">
        <w:rPr>
          <w:sz w:val="28"/>
          <w:szCs w:val="28"/>
        </w:rPr>
        <w:t>. Решение вступает в силу со дня его официального опубликования.</w:t>
      </w:r>
    </w:p>
    <w:p w:rsidR="00A60F51" w:rsidRDefault="00A60F51" w:rsidP="00A60F51">
      <w:pPr>
        <w:rPr>
          <w:sz w:val="28"/>
          <w:szCs w:val="28"/>
        </w:rPr>
      </w:pPr>
    </w:p>
    <w:p w:rsidR="00D96A5D" w:rsidRDefault="00D96A5D" w:rsidP="00A60F51">
      <w:pPr>
        <w:rPr>
          <w:sz w:val="28"/>
          <w:szCs w:val="28"/>
        </w:rPr>
      </w:pP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>Глава рабочего поселка Сузун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   </w:t>
      </w:r>
      <w:r w:rsidR="00210744">
        <w:rPr>
          <w:sz w:val="28"/>
          <w:szCs w:val="28"/>
        </w:rPr>
        <w:t>Т.Г. Рублёва</w:t>
      </w:r>
    </w:p>
    <w:p w:rsidR="00A60F51" w:rsidRDefault="00A60F51" w:rsidP="00A60F51">
      <w:pPr>
        <w:rPr>
          <w:sz w:val="28"/>
          <w:szCs w:val="28"/>
          <w:shd w:val="clear" w:color="auto" w:fill="FFFF99"/>
        </w:rPr>
      </w:pPr>
    </w:p>
    <w:p w:rsidR="00642B05" w:rsidRDefault="00284CC7" w:rsidP="00A60F51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A60F5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A60F51">
        <w:rPr>
          <w:sz w:val="28"/>
          <w:szCs w:val="28"/>
        </w:rPr>
        <w:t xml:space="preserve"> Совета депутатов 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Сузун Сузунского района </w:t>
      </w:r>
    </w:p>
    <w:p w:rsidR="00067D4B" w:rsidRPr="008902AE" w:rsidRDefault="00A60F51" w:rsidP="00890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</w:t>
      </w:r>
      <w:r w:rsidR="00284CC7">
        <w:rPr>
          <w:sz w:val="28"/>
          <w:szCs w:val="28"/>
        </w:rPr>
        <w:t xml:space="preserve">  </w:t>
      </w:r>
      <w:r w:rsidR="009E0CB3" w:rsidRPr="00642B05">
        <w:rPr>
          <w:sz w:val="28"/>
          <w:szCs w:val="28"/>
        </w:rPr>
        <w:t xml:space="preserve">               </w:t>
      </w:r>
      <w:r w:rsidR="00E1546B">
        <w:rPr>
          <w:sz w:val="28"/>
          <w:szCs w:val="28"/>
        </w:rPr>
        <w:t xml:space="preserve">     </w:t>
      </w:r>
      <w:r w:rsidR="009E0CB3" w:rsidRPr="00642B05">
        <w:rPr>
          <w:sz w:val="28"/>
          <w:szCs w:val="28"/>
        </w:rPr>
        <w:t xml:space="preserve">            </w:t>
      </w:r>
      <w:r w:rsidR="00284CC7">
        <w:rPr>
          <w:sz w:val="28"/>
          <w:szCs w:val="28"/>
        </w:rPr>
        <w:t xml:space="preserve"> Т.Г. Рублёва</w:t>
      </w:r>
    </w:p>
    <w:sectPr w:rsidR="00067D4B" w:rsidRPr="008902AE" w:rsidSect="001D0BE2">
      <w:pgSz w:w="11906" w:h="16838"/>
      <w:pgMar w:top="1418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DC"/>
    <w:rsid w:val="0000197B"/>
    <w:rsid w:val="00012160"/>
    <w:rsid w:val="00017CCC"/>
    <w:rsid w:val="000270C6"/>
    <w:rsid w:val="00032BF3"/>
    <w:rsid w:val="000355C6"/>
    <w:rsid w:val="00043E7B"/>
    <w:rsid w:val="000441B4"/>
    <w:rsid w:val="00045B72"/>
    <w:rsid w:val="00051556"/>
    <w:rsid w:val="00064505"/>
    <w:rsid w:val="00067D4B"/>
    <w:rsid w:val="000741BE"/>
    <w:rsid w:val="00081373"/>
    <w:rsid w:val="000832A5"/>
    <w:rsid w:val="000A16C3"/>
    <w:rsid w:val="000A2E5B"/>
    <w:rsid w:val="000C0512"/>
    <w:rsid w:val="000C364E"/>
    <w:rsid w:val="000C4BB4"/>
    <w:rsid w:val="000D4F8C"/>
    <w:rsid w:val="000E0315"/>
    <w:rsid w:val="000E114E"/>
    <w:rsid w:val="000E4657"/>
    <w:rsid w:val="000F1A8D"/>
    <w:rsid w:val="000F5DF0"/>
    <w:rsid w:val="0015291E"/>
    <w:rsid w:val="00156F89"/>
    <w:rsid w:val="00162189"/>
    <w:rsid w:val="00162F01"/>
    <w:rsid w:val="00174C03"/>
    <w:rsid w:val="00187A5D"/>
    <w:rsid w:val="001B1712"/>
    <w:rsid w:val="001B5ABB"/>
    <w:rsid w:val="001C5FE4"/>
    <w:rsid w:val="001D0BE2"/>
    <w:rsid w:val="001D0DEF"/>
    <w:rsid w:val="0020547E"/>
    <w:rsid w:val="00210744"/>
    <w:rsid w:val="002161BB"/>
    <w:rsid w:val="00222962"/>
    <w:rsid w:val="00225787"/>
    <w:rsid w:val="00234EBD"/>
    <w:rsid w:val="00236E19"/>
    <w:rsid w:val="002517CA"/>
    <w:rsid w:val="00254408"/>
    <w:rsid w:val="00256FD6"/>
    <w:rsid w:val="002773E0"/>
    <w:rsid w:val="00284CC7"/>
    <w:rsid w:val="002927DA"/>
    <w:rsid w:val="002A4E21"/>
    <w:rsid w:val="002A4EE9"/>
    <w:rsid w:val="002B1683"/>
    <w:rsid w:val="002B2130"/>
    <w:rsid w:val="002B6C83"/>
    <w:rsid w:val="002D5A2D"/>
    <w:rsid w:val="002E0415"/>
    <w:rsid w:val="002F02F1"/>
    <w:rsid w:val="002F0F29"/>
    <w:rsid w:val="002F2E81"/>
    <w:rsid w:val="00306FCE"/>
    <w:rsid w:val="003132B1"/>
    <w:rsid w:val="0031476A"/>
    <w:rsid w:val="00342B54"/>
    <w:rsid w:val="00345E89"/>
    <w:rsid w:val="003719A5"/>
    <w:rsid w:val="00372D35"/>
    <w:rsid w:val="00382FB0"/>
    <w:rsid w:val="003C2B72"/>
    <w:rsid w:val="003C6D59"/>
    <w:rsid w:val="003D55FB"/>
    <w:rsid w:val="003E2338"/>
    <w:rsid w:val="003E603B"/>
    <w:rsid w:val="003F5EEA"/>
    <w:rsid w:val="00405BF1"/>
    <w:rsid w:val="00416058"/>
    <w:rsid w:val="004264FF"/>
    <w:rsid w:val="0043530A"/>
    <w:rsid w:val="00435B44"/>
    <w:rsid w:val="00441DC1"/>
    <w:rsid w:val="004758D4"/>
    <w:rsid w:val="004760BF"/>
    <w:rsid w:val="004A1C3A"/>
    <w:rsid w:val="004A62B1"/>
    <w:rsid w:val="004B7EAE"/>
    <w:rsid w:val="004D30AD"/>
    <w:rsid w:val="004E05E8"/>
    <w:rsid w:val="004E38EB"/>
    <w:rsid w:val="00524EDE"/>
    <w:rsid w:val="00594981"/>
    <w:rsid w:val="005A1EBC"/>
    <w:rsid w:val="005A398A"/>
    <w:rsid w:val="005A4517"/>
    <w:rsid w:val="005B0EDD"/>
    <w:rsid w:val="005B5F2E"/>
    <w:rsid w:val="005D16A0"/>
    <w:rsid w:val="005E1645"/>
    <w:rsid w:val="005E307E"/>
    <w:rsid w:val="005F15A3"/>
    <w:rsid w:val="005F164C"/>
    <w:rsid w:val="006207E4"/>
    <w:rsid w:val="00633363"/>
    <w:rsid w:val="00642B05"/>
    <w:rsid w:val="00650BFD"/>
    <w:rsid w:val="00653FE8"/>
    <w:rsid w:val="00656BB3"/>
    <w:rsid w:val="00672E40"/>
    <w:rsid w:val="00676F6B"/>
    <w:rsid w:val="0069314B"/>
    <w:rsid w:val="00696D09"/>
    <w:rsid w:val="00696FDF"/>
    <w:rsid w:val="006B02DC"/>
    <w:rsid w:val="006B1DA8"/>
    <w:rsid w:val="006B5E14"/>
    <w:rsid w:val="006F6AAC"/>
    <w:rsid w:val="007005E8"/>
    <w:rsid w:val="007119F4"/>
    <w:rsid w:val="007238D7"/>
    <w:rsid w:val="007460BC"/>
    <w:rsid w:val="0076270D"/>
    <w:rsid w:val="00764B06"/>
    <w:rsid w:val="00764BC8"/>
    <w:rsid w:val="007716ED"/>
    <w:rsid w:val="0077218A"/>
    <w:rsid w:val="00782DD3"/>
    <w:rsid w:val="0079750B"/>
    <w:rsid w:val="007A404F"/>
    <w:rsid w:val="007B50A8"/>
    <w:rsid w:val="007C6DAB"/>
    <w:rsid w:val="007C6DD1"/>
    <w:rsid w:val="007D59FF"/>
    <w:rsid w:val="007F7B8C"/>
    <w:rsid w:val="008040C1"/>
    <w:rsid w:val="00842C2B"/>
    <w:rsid w:val="0086157E"/>
    <w:rsid w:val="00864532"/>
    <w:rsid w:val="008668DD"/>
    <w:rsid w:val="00870361"/>
    <w:rsid w:val="008819CD"/>
    <w:rsid w:val="00882416"/>
    <w:rsid w:val="00883AB1"/>
    <w:rsid w:val="0088611B"/>
    <w:rsid w:val="00887591"/>
    <w:rsid w:val="008902AE"/>
    <w:rsid w:val="008B71EC"/>
    <w:rsid w:val="008C7FD0"/>
    <w:rsid w:val="008D0586"/>
    <w:rsid w:val="008D1898"/>
    <w:rsid w:val="008E5705"/>
    <w:rsid w:val="008F21A2"/>
    <w:rsid w:val="008F721F"/>
    <w:rsid w:val="00920F68"/>
    <w:rsid w:val="00950FA3"/>
    <w:rsid w:val="009667E1"/>
    <w:rsid w:val="00986DDA"/>
    <w:rsid w:val="00992509"/>
    <w:rsid w:val="00996357"/>
    <w:rsid w:val="009A5587"/>
    <w:rsid w:val="009B5A54"/>
    <w:rsid w:val="009C0CC3"/>
    <w:rsid w:val="009C5219"/>
    <w:rsid w:val="009D195B"/>
    <w:rsid w:val="009D446B"/>
    <w:rsid w:val="009E0CB3"/>
    <w:rsid w:val="009F0647"/>
    <w:rsid w:val="009F1555"/>
    <w:rsid w:val="009F41F2"/>
    <w:rsid w:val="009F5E5E"/>
    <w:rsid w:val="00A0324A"/>
    <w:rsid w:val="00A17B69"/>
    <w:rsid w:val="00A4346E"/>
    <w:rsid w:val="00A45015"/>
    <w:rsid w:val="00A535FF"/>
    <w:rsid w:val="00A60F51"/>
    <w:rsid w:val="00A7739E"/>
    <w:rsid w:val="00A7779D"/>
    <w:rsid w:val="00A86362"/>
    <w:rsid w:val="00A93004"/>
    <w:rsid w:val="00A93AD5"/>
    <w:rsid w:val="00AA176E"/>
    <w:rsid w:val="00AB3BEB"/>
    <w:rsid w:val="00AB4AC9"/>
    <w:rsid w:val="00AC5562"/>
    <w:rsid w:val="00AC6457"/>
    <w:rsid w:val="00AE35C1"/>
    <w:rsid w:val="00AE40A5"/>
    <w:rsid w:val="00AE6D77"/>
    <w:rsid w:val="00B054A9"/>
    <w:rsid w:val="00B11F8D"/>
    <w:rsid w:val="00B239A2"/>
    <w:rsid w:val="00B40E77"/>
    <w:rsid w:val="00B5754A"/>
    <w:rsid w:val="00B612F2"/>
    <w:rsid w:val="00B73413"/>
    <w:rsid w:val="00B87EE0"/>
    <w:rsid w:val="00B92B3B"/>
    <w:rsid w:val="00B9449F"/>
    <w:rsid w:val="00BA0753"/>
    <w:rsid w:val="00BA5F2F"/>
    <w:rsid w:val="00BA62B6"/>
    <w:rsid w:val="00BA6584"/>
    <w:rsid w:val="00BA7EAE"/>
    <w:rsid w:val="00BD4093"/>
    <w:rsid w:val="00BD620E"/>
    <w:rsid w:val="00BE1284"/>
    <w:rsid w:val="00BE2EBF"/>
    <w:rsid w:val="00BE7633"/>
    <w:rsid w:val="00C01DB1"/>
    <w:rsid w:val="00C07426"/>
    <w:rsid w:val="00C15AC4"/>
    <w:rsid w:val="00C17EC4"/>
    <w:rsid w:val="00C36593"/>
    <w:rsid w:val="00C506B5"/>
    <w:rsid w:val="00C63F1F"/>
    <w:rsid w:val="00C90041"/>
    <w:rsid w:val="00C915BF"/>
    <w:rsid w:val="00CA3BB7"/>
    <w:rsid w:val="00CA6C15"/>
    <w:rsid w:val="00CB022A"/>
    <w:rsid w:val="00CB7DA1"/>
    <w:rsid w:val="00CC54D7"/>
    <w:rsid w:val="00CD159F"/>
    <w:rsid w:val="00CF46DF"/>
    <w:rsid w:val="00CF6DF9"/>
    <w:rsid w:val="00CF774A"/>
    <w:rsid w:val="00D15B61"/>
    <w:rsid w:val="00D203D6"/>
    <w:rsid w:val="00D27C44"/>
    <w:rsid w:val="00D35062"/>
    <w:rsid w:val="00D41F21"/>
    <w:rsid w:val="00D611AD"/>
    <w:rsid w:val="00D70541"/>
    <w:rsid w:val="00D83D2F"/>
    <w:rsid w:val="00D84B11"/>
    <w:rsid w:val="00D84F4D"/>
    <w:rsid w:val="00D96A5D"/>
    <w:rsid w:val="00DB0653"/>
    <w:rsid w:val="00DB2E0D"/>
    <w:rsid w:val="00DB6830"/>
    <w:rsid w:val="00DB6B69"/>
    <w:rsid w:val="00DB6FBF"/>
    <w:rsid w:val="00DD19C6"/>
    <w:rsid w:val="00DE55F7"/>
    <w:rsid w:val="00E13B29"/>
    <w:rsid w:val="00E1546B"/>
    <w:rsid w:val="00E2360D"/>
    <w:rsid w:val="00E35C0E"/>
    <w:rsid w:val="00E65D23"/>
    <w:rsid w:val="00E74FE0"/>
    <w:rsid w:val="00E940A1"/>
    <w:rsid w:val="00EA04C9"/>
    <w:rsid w:val="00EC2E93"/>
    <w:rsid w:val="00ED4739"/>
    <w:rsid w:val="00F05241"/>
    <w:rsid w:val="00F07D7D"/>
    <w:rsid w:val="00F100B0"/>
    <w:rsid w:val="00F209D7"/>
    <w:rsid w:val="00F21216"/>
    <w:rsid w:val="00F24329"/>
    <w:rsid w:val="00F26ADC"/>
    <w:rsid w:val="00F31DCD"/>
    <w:rsid w:val="00F54932"/>
    <w:rsid w:val="00F82667"/>
    <w:rsid w:val="00F93BED"/>
    <w:rsid w:val="00F945C5"/>
    <w:rsid w:val="00FB1AD6"/>
    <w:rsid w:val="00FB7186"/>
    <w:rsid w:val="00FD05BF"/>
    <w:rsid w:val="00FE52C8"/>
    <w:rsid w:val="00FF7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9C3BDC-93DE-47C0-B2B0-EA585F0E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 Text Знак"/>
    <w:basedOn w:val="a0"/>
    <w:link w:val="a4"/>
    <w:uiPriority w:val="99"/>
    <w:locked/>
    <w:rsid w:val="00A60F51"/>
    <w:rPr>
      <w:rFonts w:ascii="Times New Roman" w:hAnsi="Times New Roman" w:cs="Times New Roman"/>
      <w:sz w:val="24"/>
      <w:szCs w:val="24"/>
    </w:rPr>
  </w:style>
  <w:style w:type="paragraph" w:styleId="a4">
    <w:name w:val="Body Text"/>
    <w:aliases w:val="Знак,Знак Text"/>
    <w:basedOn w:val="a"/>
    <w:link w:val="a3"/>
    <w:uiPriority w:val="99"/>
    <w:unhideWhenUsed/>
    <w:rsid w:val="00A60F51"/>
    <w:pPr>
      <w:jc w:val="both"/>
    </w:pPr>
    <w:rPr>
      <w:rFonts w:eastAsiaTheme="minorHAnsi"/>
    </w:rPr>
  </w:style>
  <w:style w:type="character" w:customStyle="1" w:styleId="1">
    <w:name w:val="Основной текст Знак1"/>
    <w:basedOn w:val="a0"/>
    <w:uiPriority w:val="99"/>
    <w:semiHidden/>
    <w:rsid w:val="00A60F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081373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0813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6931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31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Макарова Светлана</cp:lastModifiedBy>
  <cp:revision>40</cp:revision>
  <cp:lastPrinted>2023-12-08T07:59:00Z</cp:lastPrinted>
  <dcterms:created xsi:type="dcterms:W3CDTF">2023-03-22T08:51:00Z</dcterms:created>
  <dcterms:modified xsi:type="dcterms:W3CDTF">2023-12-08T08:06:00Z</dcterms:modified>
</cp:coreProperties>
</file>